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CD" w:rsidRPr="00651026" w:rsidRDefault="00651026">
      <w:pPr>
        <w:rPr>
          <w:rFonts w:ascii="Times New Roman" w:hAnsi="Times New Roman" w:cs="Times New Roman"/>
          <w:b/>
          <w:sz w:val="28"/>
          <w:szCs w:val="28"/>
        </w:rPr>
      </w:pPr>
      <w:r w:rsidRPr="00651026">
        <w:rPr>
          <w:rFonts w:ascii="Times New Roman" w:hAnsi="Times New Roman" w:cs="Times New Roman"/>
          <w:b/>
          <w:sz w:val="28"/>
          <w:szCs w:val="28"/>
        </w:rPr>
        <w:t>О библиотеке</w:t>
      </w:r>
    </w:p>
    <w:p w:rsidR="00651026" w:rsidRDefault="0065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МУДО «ДЦИ» библиотеки  не имеет.</w:t>
      </w:r>
    </w:p>
    <w:p w:rsidR="00651026" w:rsidRDefault="0065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407C24">
        <w:rPr>
          <w:rFonts w:ascii="Times New Roman" w:hAnsi="Times New Roman" w:cs="Times New Roman"/>
          <w:sz w:val="24"/>
          <w:szCs w:val="24"/>
        </w:rPr>
        <w:t xml:space="preserve">программно-методического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образовательного процесса в центре имеется необходимое количество </w:t>
      </w:r>
      <w:r w:rsidR="00407C24">
        <w:rPr>
          <w:rFonts w:ascii="Times New Roman" w:hAnsi="Times New Roman" w:cs="Times New Roman"/>
          <w:sz w:val="24"/>
          <w:szCs w:val="24"/>
        </w:rPr>
        <w:t xml:space="preserve">методической и </w:t>
      </w:r>
      <w:r>
        <w:rPr>
          <w:rFonts w:ascii="Times New Roman" w:hAnsi="Times New Roman" w:cs="Times New Roman"/>
          <w:sz w:val="24"/>
          <w:szCs w:val="24"/>
        </w:rPr>
        <w:t xml:space="preserve">нотной литературы. Так же заключен договор с МУДО «ДМШ№1»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хты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пользование библиотечным нотным фондом.</w:t>
      </w:r>
    </w:p>
    <w:p w:rsidR="00651026" w:rsidRPr="00651026" w:rsidRDefault="0065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центре имеется электронная библиотека, в которой содержатся учебно-методические пособия по 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реализуемым в центре. Педагоги и учащиеся имеют возможность распечатать нужные нотные пособия либо литературу по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ДОП.</w:t>
      </w:r>
    </w:p>
    <w:sectPr w:rsidR="00651026" w:rsidRPr="0065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26"/>
    <w:rsid w:val="001602CD"/>
    <w:rsid w:val="00407C24"/>
    <w:rsid w:val="0065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2021-04-14T12:08:00Z</dcterms:created>
  <dcterms:modified xsi:type="dcterms:W3CDTF">2021-04-14T12:08:00Z</dcterms:modified>
</cp:coreProperties>
</file>