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39" w:rsidRDefault="008B1F0E" w:rsidP="00555339">
      <w:pPr>
        <w:tabs>
          <w:tab w:val="left" w:pos="337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-162560</wp:posOffset>
            </wp:positionV>
            <wp:extent cx="6875780" cy="10010775"/>
            <wp:effectExtent l="0" t="0" r="1270" b="9525"/>
            <wp:wrapThrough wrapText="bothSides">
              <wp:wrapPolygon edited="0">
                <wp:start x="0" y="0"/>
                <wp:lineTo x="0" y="21579"/>
                <wp:lineTo x="21544" y="21579"/>
                <wp:lineTo x="21544" y="0"/>
                <wp:lineTo x="0" y="0"/>
              </wp:wrapPolygon>
            </wp:wrapThrough>
            <wp:docPr id="1" name="Рисунок 1" descr="C:\Users\Маша\Desktop\Сайт\положение о метод. объедин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Сайт\положение о метод. объедине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5339" w:rsidRDefault="00555339" w:rsidP="0055533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555339" w:rsidRDefault="00555339" w:rsidP="0055533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555339" w:rsidRDefault="00555339" w:rsidP="0055533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5821C9" w:rsidRDefault="005821C9" w:rsidP="00153F89">
      <w:pPr>
        <w:tabs>
          <w:tab w:val="left" w:pos="3375"/>
        </w:tabs>
      </w:pPr>
    </w:p>
    <w:p w:rsidR="005821C9" w:rsidRPr="00153F89" w:rsidRDefault="005821C9" w:rsidP="005821C9">
      <w:pPr>
        <w:pStyle w:val="a3"/>
        <w:tabs>
          <w:tab w:val="left" w:pos="3375"/>
        </w:tabs>
        <w:ind w:left="-142" w:firstLine="993"/>
        <w:rPr>
          <w:b/>
          <w:sz w:val="28"/>
          <w:szCs w:val="28"/>
        </w:rPr>
      </w:pPr>
      <w:r w:rsidRPr="00153F89">
        <w:rPr>
          <w:b/>
          <w:sz w:val="28"/>
          <w:szCs w:val="28"/>
        </w:rPr>
        <w:t>1.Общие положения</w:t>
      </w:r>
    </w:p>
    <w:p w:rsidR="00DD1303" w:rsidRPr="00153F89" w:rsidRDefault="00DD1303" w:rsidP="005821C9">
      <w:pPr>
        <w:pStyle w:val="a3"/>
        <w:tabs>
          <w:tab w:val="left" w:pos="3375"/>
        </w:tabs>
        <w:ind w:left="0"/>
        <w:rPr>
          <w:sz w:val="28"/>
          <w:szCs w:val="28"/>
        </w:rPr>
      </w:pPr>
    </w:p>
    <w:p w:rsidR="005821C9" w:rsidRPr="00153F89" w:rsidRDefault="005821C9" w:rsidP="005821C9">
      <w:pPr>
        <w:pStyle w:val="a3"/>
        <w:tabs>
          <w:tab w:val="left" w:pos="3375"/>
        </w:tabs>
        <w:ind w:left="0"/>
        <w:rPr>
          <w:sz w:val="28"/>
          <w:szCs w:val="28"/>
        </w:rPr>
      </w:pPr>
      <w:r w:rsidRPr="00153F89">
        <w:rPr>
          <w:sz w:val="28"/>
          <w:szCs w:val="28"/>
        </w:rPr>
        <w:t>При наличии в образовательном учреждении боле двух педагогов, работающих по одной и той же специальности, создается методическое объединение педагогов, совершенствующих свое методическое 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5821C9" w:rsidRPr="00153F89" w:rsidRDefault="005821C9" w:rsidP="005821C9">
      <w:pPr>
        <w:rPr>
          <w:sz w:val="28"/>
          <w:szCs w:val="28"/>
        </w:rPr>
      </w:pPr>
    </w:p>
    <w:p w:rsidR="005821C9" w:rsidRPr="00153F89" w:rsidRDefault="005821C9" w:rsidP="005821C9">
      <w:pPr>
        <w:rPr>
          <w:b/>
          <w:sz w:val="28"/>
          <w:szCs w:val="28"/>
        </w:rPr>
      </w:pPr>
      <w:r w:rsidRPr="00153F89">
        <w:rPr>
          <w:sz w:val="28"/>
          <w:szCs w:val="28"/>
        </w:rPr>
        <w:t xml:space="preserve">              </w:t>
      </w:r>
      <w:r w:rsidRPr="00153F89">
        <w:rPr>
          <w:b/>
          <w:sz w:val="28"/>
          <w:szCs w:val="28"/>
        </w:rPr>
        <w:t>2.Задачи методического объединения педагогов</w:t>
      </w:r>
    </w:p>
    <w:p w:rsidR="00DD1303" w:rsidRPr="00153F89" w:rsidRDefault="00DD1303" w:rsidP="005821C9">
      <w:pPr>
        <w:rPr>
          <w:sz w:val="28"/>
          <w:szCs w:val="28"/>
        </w:rPr>
      </w:pPr>
    </w:p>
    <w:p w:rsidR="005821C9" w:rsidRPr="00153F89" w:rsidRDefault="005821C9" w:rsidP="005821C9">
      <w:pPr>
        <w:rPr>
          <w:sz w:val="28"/>
          <w:szCs w:val="28"/>
        </w:rPr>
      </w:pPr>
      <w:r w:rsidRPr="00153F89">
        <w:rPr>
          <w:sz w:val="28"/>
          <w:szCs w:val="28"/>
        </w:rPr>
        <w:t>В работе методических объединений педагогов в различных видах деятельности предполагается решение следующих задач:</w:t>
      </w:r>
    </w:p>
    <w:p w:rsidR="005821C9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и</w:t>
      </w:r>
      <w:r w:rsidR="005821C9" w:rsidRPr="00153F89">
        <w:rPr>
          <w:sz w:val="28"/>
          <w:szCs w:val="28"/>
        </w:rPr>
        <w:t>зучение нормативной и методической документации по вопросам дополнительного образования</w:t>
      </w:r>
      <w:r w:rsidRPr="00153F89">
        <w:rPr>
          <w:sz w:val="28"/>
          <w:szCs w:val="28"/>
        </w:rPr>
        <w:t>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 xml:space="preserve">отбор, содержание и составление </w:t>
      </w:r>
      <w:r w:rsidR="00997220" w:rsidRPr="00153F89">
        <w:rPr>
          <w:sz w:val="28"/>
          <w:szCs w:val="28"/>
        </w:rPr>
        <w:t xml:space="preserve">образовательных программ </w:t>
      </w:r>
      <w:r w:rsidRPr="00153F89">
        <w:rPr>
          <w:sz w:val="28"/>
          <w:szCs w:val="28"/>
        </w:rPr>
        <w:t xml:space="preserve"> с учетом вариативности и разноуровневости преподавания;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утверждение индивидуальных планов, анализ авторских программ, методик;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утверждение аттестационного материала для процедуры итогово</w:t>
      </w:r>
      <w:r w:rsidR="00997220" w:rsidRPr="00153F89">
        <w:rPr>
          <w:sz w:val="28"/>
          <w:szCs w:val="28"/>
        </w:rPr>
        <w:t>го контроля</w:t>
      </w:r>
      <w:r w:rsidRPr="00153F89">
        <w:rPr>
          <w:sz w:val="28"/>
          <w:szCs w:val="28"/>
        </w:rPr>
        <w:t>, аттестационного материала для проведения аттестации в выпускных классах;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проведение анализа состояния преподавания предмета;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организация взаимопосещений уроков по определенной тематике с последующим самоанализом и анализом достигнутых результатов;</w:t>
      </w:r>
    </w:p>
    <w:p w:rsidR="00855F6E" w:rsidRPr="00153F89" w:rsidRDefault="00855F6E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организация открытых уроков</w:t>
      </w:r>
      <w:r w:rsidR="003806DC" w:rsidRPr="00153F89">
        <w:rPr>
          <w:sz w:val="28"/>
          <w:szCs w:val="28"/>
        </w:rPr>
        <w:t xml:space="preserve"> по определенной теме с целью ознакомления с методи</w:t>
      </w:r>
      <w:r w:rsidR="00997220" w:rsidRPr="00153F89">
        <w:rPr>
          <w:sz w:val="28"/>
          <w:szCs w:val="28"/>
        </w:rPr>
        <w:t>ческими разработками</w:t>
      </w:r>
      <w:r w:rsidR="003806DC" w:rsidRPr="00153F89">
        <w:rPr>
          <w:sz w:val="28"/>
          <w:szCs w:val="28"/>
        </w:rPr>
        <w:t>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изучение передового педагогического опыта;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экспериментальная работа по предмету;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 xml:space="preserve">выработка единых требований к оценке результатов освоения </w:t>
      </w:r>
      <w:r w:rsidR="00997220" w:rsidRPr="00153F89">
        <w:rPr>
          <w:sz w:val="28"/>
          <w:szCs w:val="28"/>
        </w:rPr>
        <w:t>образовательных программ</w:t>
      </w:r>
      <w:r w:rsidRPr="00153F89">
        <w:rPr>
          <w:sz w:val="28"/>
          <w:szCs w:val="28"/>
        </w:rPr>
        <w:t>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разработка системы промежуточной и итоговой аттестации обучающихся;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ознакомление с методическими разработка</w:t>
      </w:r>
      <w:r w:rsidR="00997220" w:rsidRPr="00153F89">
        <w:rPr>
          <w:sz w:val="28"/>
          <w:szCs w:val="28"/>
        </w:rPr>
        <w:t>ми различных авторов</w:t>
      </w:r>
      <w:proofErr w:type="gramStart"/>
      <w:r w:rsidR="00997220" w:rsidRPr="00153F89">
        <w:rPr>
          <w:sz w:val="28"/>
          <w:szCs w:val="28"/>
        </w:rPr>
        <w:t xml:space="preserve"> </w:t>
      </w:r>
      <w:r w:rsidRPr="00153F89">
        <w:rPr>
          <w:sz w:val="28"/>
          <w:szCs w:val="28"/>
        </w:rPr>
        <w:t>,</w:t>
      </w:r>
      <w:proofErr w:type="gramEnd"/>
      <w:r w:rsidRPr="00153F89">
        <w:rPr>
          <w:sz w:val="28"/>
          <w:szCs w:val="28"/>
        </w:rPr>
        <w:t xml:space="preserve"> анал</w:t>
      </w:r>
      <w:r w:rsidR="00997220" w:rsidRPr="00153F89">
        <w:rPr>
          <w:sz w:val="28"/>
          <w:szCs w:val="28"/>
        </w:rPr>
        <w:t>из методов преподавания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проведение отчетов о профессиональном самообразовании педагогов, работе на курсах повышения квалификации, заслушивание отчетов о творческих командировках;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lastRenderedPageBreak/>
        <w:t>организация и проведение предметных недель (декад) в образовательном учреж</w:t>
      </w:r>
      <w:r w:rsidR="00997220" w:rsidRPr="00153F89">
        <w:rPr>
          <w:sz w:val="28"/>
          <w:szCs w:val="28"/>
        </w:rPr>
        <w:t xml:space="preserve">дении, организация </w:t>
      </w:r>
      <w:r w:rsidRPr="00153F89">
        <w:rPr>
          <w:sz w:val="28"/>
          <w:szCs w:val="28"/>
        </w:rPr>
        <w:t>предметных олимпиад, конкурсов, смотров, фестивалей;</w:t>
      </w:r>
    </w:p>
    <w:p w:rsidR="003806DC" w:rsidRPr="00153F89" w:rsidRDefault="003806DC" w:rsidP="005821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3F89">
        <w:rPr>
          <w:sz w:val="28"/>
          <w:szCs w:val="28"/>
        </w:rPr>
        <w:t>работа по приведе</w:t>
      </w:r>
      <w:r w:rsidR="00997220" w:rsidRPr="00153F89">
        <w:rPr>
          <w:sz w:val="28"/>
          <w:szCs w:val="28"/>
        </w:rPr>
        <w:t>нию средств обучения</w:t>
      </w:r>
      <w:r w:rsidRPr="00153F89">
        <w:rPr>
          <w:sz w:val="28"/>
          <w:szCs w:val="28"/>
        </w:rPr>
        <w:t xml:space="preserve"> в соответствие с современными требованиями к учебному кабинету, к оснащению урока.</w:t>
      </w:r>
    </w:p>
    <w:p w:rsidR="00A72463" w:rsidRPr="00153F89" w:rsidRDefault="00A72463" w:rsidP="00A72463">
      <w:pPr>
        <w:pStyle w:val="a3"/>
        <w:rPr>
          <w:sz w:val="28"/>
          <w:szCs w:val="28"/>
        </w:rPr>
      </w:pPr>
    </w:p>
    <w:p w:rsidR="00A72463" w:rsidRPr="00153F89" w:rsidRDefault="00A72463" w:rsidP="00B97894">
      <w:pPr>
        <w:rPr>
          <w:b/>
          <w:sz w:val="28"/>
          <w:szCs w:val="28"/>
        </w:rPr>
      </w:pPr>
      <w:r w:rsidRPr="00153F89">
        <w:rPr>
          <w:b/>
          <w:sz w:val="28"/>
          <w:szCs w:val="28"/>
        </w:rPr>
        <w:t>3. Организация работы методического объединения</w:t>
      </w:r>
    </w:p>
    <w:p w:rsidR="00A72463" w:rsidRPr="00153F89" w:rsidRDefault="00A72463" w:rsidP="00A72463">
      <w:pPr>
        <w:rPr>
          <w:b/>
          <w:sz w:val="28"/>
          <w:szCs w:val="28"/>
        </w:rPr>
      </w:pP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Для организации  своей работы методическое объединение педагогов избирает председателя.</w:t>
      </w:r>
    </w:p>
    <w:p w:rsidR="00B97894" w:rsidRPr="00153F89" w:rsidRDefault="00B97894" w:rsidP="00A72463">
      <w:pPr>
        <w:rPr>
          <w:sz w:val="28"/>
          <w:szCs w:val="28"/>
        </w:rPr>
      </w:pP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Деятельность методического объединения организуется на основе планирования, осуществляемого исходя из плана работы Центра. В процессе планирования учитываются индивидуальные планы профессионального образования педагогов. План работы объединения утверждается заместителем директора по учебно-воспитательной  работе.</w:t>
      </w: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Методическое объединение педагогов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Методическое объединение педагогов может организовать семинарские занятия, цикл открытых уроков по заданной тематике.</w:t>
      </w: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В течение учебного года проводится не мене 2-х заседаний методического объединения педагогов.</w:t>
      </w:r>
    </w:p>
    <w:p w:rsidR="00A72463" w:rsidRPr="00153F89" w:rsidRDefault="00A72463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На заседаниях методического объединения ведется протокол. В конце учебного года заместитель директо</w:t>
      </w:r>
      <w:r w:rsidR="00A540AA" w:rsidRPr="00153F89">
        <w:rPr>
          <w:sz w:val="28"/>
          <w:szCs w:val="28"/>
        </w:rPr>
        <w:t xml:space="preserve">ра образовательного учреждения </w:t>
      </w:r>
      <w:r w:rsidRPr="00153F89">
        <w:rPr>
          <w:sz w:val="28"/>
          <w:szCs w:val="28"/>
        </w:rPr>
        <w:t>ан</w:t>
      </w:r>
      <w:r w:rsidR="00A540AA" w:rsidRPr="00153F89">
        <w:rPr>
          <w:sz w:val="28"/>
          <w:szCs w:val="28"/>
        </w:rPr>
        <w:t>а</w:t>
      </w:r>
      <w:r w:rsidRPr="00153F89">
        <w:rPr>
          <w:sz w:val="28"/>
          <w:szCs w:val="28"/>
        </w:rPr>
        <w:t>лизирует работу метод</w:t>
      </w:r>
      <w:r w:rsidR="00861FA2" w:rsidRPr="00153F89">
        <w:rPr>
          <w:sz w:val="28"/>
          <w:szCs w:val="28"/>
        </w:rPr>
        <w:t xml:space="preserve"> </w:t>
      </w:r>
      <w:r w:rsidR="00997220" w:rsidRPr="00153F89">
        <w:rPr>
          <w:sz w:val="28"/>
          <w:szCs w:val="28"/>
        </w:rPr>
        <w:t>объединений</w:t>
      </w:r>
      <w:r w:rsidR="00A540AA" w:rsidRPr="00153F89">
        <w:rPr>
          <w:sz w:val="28"/>
          <w:szCs w:val="28"/>
        </w:rPr>
        <w:t>. План работы, тетрадь протоколов заседаний, отчет о проделанной работе хранятся в Центре в течение трех лет.</w:t>
      </w:r>
    </w:p>
    <w:p w:rsidR="00A540AA" w:rsidRPr="00153F89" w:rsidRDefault="00A540AA" w:rsidP="00A72463">
      <w:pPr>
        <w:rPr>
          <w:sz w:val="28"/>
          <w:szCs w:val="28"/>
        </w:rPr>
      </w:pPr>
    </w:p>
    <w:p w:rsidR="00A540AA" w:rsidRPr="00153F89" w:rsidRDefault="00A540AA" w:rsidP="00A72463">
      <w:pPr>
        <w:rPr>
          <w:b/>
          <w:sz w:val="28"/>
          <w:szCs w:val="28"/>
        </w:rPr>
      </w:pPr>
      <w:r w:rsidRPr="00153F89">
        <w:rPr>
          <w:b/>
          <w:sz w:val="28"/>
          <w:szCs w:val="28"/>
        </w:rPr>
        <w:t xml:space="preserve">          4. Права методического объединения педагогов </w:t>
      </w:r>
    </w:p>
    <w:p w:rsidR="00A540AA" w:rsidRPr="00153F89" w:rsidRDefault="00A540AA" w:rsidP="00A72463">
      <w:pPr>
        <w:rPr>
          <w:sz w:val="28"/>
          <w:szCs w:val="28"/>
        </w:rPr>
      </w:pPr>
    </w:p>
    <w:p w:rsidR="00A540AA" w:rsidRPr="00153F89" w:rsidRDefault="00997220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 xml:space="preserve">Методическое </w:t>
      </w:r>
      <w:r w:rsidR="00A540AA" w:rsidRPr="00153F89">
        <w:rPr>
          <w:sz w:val="28"/>
          <w:szCs w:val="28"/>
        </w:rPr>
        <w:t>объединение им</w:t>
      </w:r>
      <w:r w:rsidR="00682969" w:rsidRPr="00153F89">
        <w:rPr>
          <w:sz w:val="28"/>
          <w:szCs w:val="28"/>
        </w:rPr>
        <w:t xml:space="preserve">еет право вносить предложения </w:t>
      </w:r>
      <w:r w:rsidR="00A540AA" w:rsidRPr="00153F89">
        <w:rPr>
          <w:sz w:val="28"/>
          <w:szCs w:val="28"/>
        </w:rPr>
        <w:t>руководству Центром по распределе</w:t>
      </w:r>
      <w:r w:rsidR="00682969" w:rsidRPr="00153F89">
        <w:rPr>
          <w:sz w:val="28"/>
          <w:szCs w:val="28"/>
        </w:rPr>
        <w:t xml:space="preserve">нию учебной нагрузки </w:t>
      </w:r>
      <w:r w:rsidR="00A540AA" w:rsidRPr="00153F89">
        <w:rPr>
          <w:sz w:val="28"/>
          <w:szCs w:val="28"/>
        </w:rPr>
        <w:t xml:space="preserve"> при тариф</w:t>
      </w:r>
      <w:r w:rsidR="00682969" w:rsidRPr="00153F89">
        <w:rPr>
          <w:sz w:val="28"/>
          <w:szCs w:val="28"/>
        </w:rPr>
        <w:t xml:space="preserve">икации. Методическое </w:t>
      </w:r>
      <w:r w:rsidR="00A540AA" w:rsidRPr="00153F89">
        <w:rPr>
          <w:sz w:val="28"/>
          <w:szCs w:val="28"/>
        </w:rPr>
        <w:t>объединение  педагогов самостоятельно выбирает систему промежуточной аттестации обучающихся, определяет критерии оценок.</w:t>
      </w:r>
    </w:p>
    <w:p w:rsidR="00A540AA" w:rsidRPr="00153F89" w:rsidRDefault="00A540AA" w:rsidP="00A72463">
      <w:pPr>
        <w:rPr>
          <w:sz w:val="28"/>
          <w:szCs w:val="28"/>
        </w:rPr>
      </w:pPr>
    </w:p>
    <w:p w:rsidR="00A540AA" w:rsidRPr="00153F89" w:rsidRDefault="00A540AA" w:rsidP="00A72463">
      <w:pPr>
        <w:rPr>
          <w:b/>
          <w:sz w:val="28"/>
          <w:szCs w:val="28"/>
        </w:rPr>
      </w:pPr>
      <w:r w:rsidRPr="00153F89">
        <w:rPr>
          <w:b/>
          <w:sz w:val="28"/>
          <w:szCs w:val="28"/>
        </w:rPr>
        <w:t xml:space="preserve">        5.Обязанности членов методического объединения</w:t>
      </w:r>
    </w:p>
    <w:p w:rsidR="00A540AA" w:rsidRPr="00153F89" w:rsidRDefault="00A540AA" w:rsidP="00A72463">
      <w:pPr>
        <w:rPr>
          <w:sz w:val="28"/>
          <w:szCs w:val="28"/>
        </w:rPr>
      </w:pPr>
    </w:p>
    <w:p w:rsidR="00A540AA" w:rsidRPr="00153F89" w:rsidRDefault="00A540AA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 xml:space="preserve">Каждый педагог должен являться членом одного из методических объединений и иметь собственную программу профессионального самообразования. </w:t>
      </w:r>
    </w:p>
    <w:p w:rsidR="00A540AA" w:rsidRPr="00153F89" w:rsidRDefault="00A540AA" w:rsidP="00A72463">
      <w:pPr>
        <w:rPr>
          <w:sz w:val="28"/>
          <w:szCs w:val="28"/>
        </w:rPr>
      </w:pPr>
      <w:r w:rsidRPr="00153F89">
        <w:rPr>
          <w:sz w:val="28"/>
          <w:szCs w:val="28"/>
        </w:rPr>
        <w:t>Он обязан:</w:t>
      </w:r>
    </w:p>
    <w:p w:rsidR="00A540AA" w:rsidRPr="00153F89" w:rsidRDefault="00A540AA" w:rsidP="00A540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3F89">
        <w:rPr>
          <w:sz w:val="28"/>
          <w:szCs w:val="28"/>
        </w:rPr>
        <w:t>участвовать в заседаниях методического объединения, практических семинарах и т.д.;</w:t>
      </w:r>
    </w:p>
    <w:p w:rsidR="00A540AA" w:rsidRPr="00153F89" w:rsidRDefault="00A540AA" w:rsidP="00A540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3F89">
        <w:rPr>
          <w:sz w:val="28"/>
          <w:szCs w:val="28"/>
        </w:rPr>
        <w:t>стремиться к повышению уровня профессионального мастерства</w:t>
      </w:r>
      <w:r w:rsidR="00DD1303" w:rsidRPr="00153F89">
        <w:rPr>
          <w:sz w:val="28"/>
          <w:szCs w:val="28"/>
        </w:rPr>
        <w:t>;</w:t>
      </w:r>
    </w:p>
    <w:p w:rsidR="00DD1303" w:rsidRPr="00153F89" w:rsidRDefault="00DD1303" w:rsidP="00A540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3F89">
        <w:rPr>
          <w:sz w:val="28"/>
          <w:szCs w:val="28"/>
        </w:rPr>
        <w:lastRenderedPageBreak/>
        <w:t>знать тенденции развития методики преподавания предмета;</w:t>
      </w:r>
    </w:p>
    <w:p w:rsidR="00DD1303" w:rsidRPr="00A72463" w:rsidRDefault="00DD1303" w:rsidP="00A540AA">
      <w:pPr>
        <w:pStyle w:val="a3"/>
        <w:numPr>
          <w:ilvl w:val="0"/>
          <w:numId w:val="3"/>
        </w:numPr>
      </w:pPr>
      <w:r w:rsidRPr="00153F89">
        <w:rPr>
          <w:sz w:val="28"/>
          <w:szCs w:val="28"/>
        </w:rPr>
        <w:t>владеть основами</w:t>
      </w:r>
      <w:r>
        <w:t xml:space="preserve"> самоанализа педагогической деятельности.</w:t>
      </w:r>
    </w:p>
    <w:sectPr w:rsidR="00DD1303" w:rsidRPr="00A72463" w:rsidSect="00FA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671"/>
    <w:multiLevelType w:val="hybridMultilevel"/>
    <w:tmpl w:val="A8F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E349E"/>
    <w:multiLevelType w:val="hybridMultilevel"/>
    <w:tmpl w:val="95E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67219"/>
    <w:multiLevelType w:val="hybridMultilevel"/>
    <w:tmpl w:val="81C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9"/>
    <w:rsid w:val="00153F89"/>
    <w:rsid w:val="00193EB3"/>
    <w:rsid w:val="003806DC"/>
    <w:rsid w:val="0041407A"/>
    <w:rsid w:val="00430FC8"/>
    <w:rsid w:val="00555339"/>
    <w:rsid w:val="005821C9"/>
    <w:rsid w:val="00682969"/>
    <w:rsid w:val="00855F6E"/>
    <w:rsid w:val="00861FA2"/>
    <w:rsid w:val="008B1F0E"/>
    <w:rsid w:val="009932B7"/>
    <w:rsid w:val="00997220"/>
    <w:rsid w:val="00A540AA"/>
    <w:rsid w:val="00A72463"/>
    <w:rsid w:val="00B74EAF"/>
    <w:rsid w:val="00B77834"/>
    <w:rsid w:val="00B97894"/>
    <w:rsid w:val="00DC100A"/>
    <w:rsid w:val="00DD1303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3F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3F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Клюевы</dc:creator>
  <cp:keywords/>
  <dc:description/>
  <cp:lastModifiedBy>Маша</cp:lastModifiedBy>
  <cp:revision>6</cp:revision>
  <cp:lastPrinted>2013-06-03T15:49:00Z</cp:lastPrinted>
  <dcterms:created xsi:type="dcterms:W3CDTF">2015-08-12T11:12:00Z</dcterms:created>
  <dcterms:modified xsi:type="dcterms:W3CDTF">2019-11-28T10:44:00Z</dcterms:modified>
</cp:coreProperties>
</file>